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4E0A">
      <w:pPr>
        <w:spacing w:line="560" w:lineRule="exact"/>
        <w:ind w:leftChars="-236" w:hanging="566" w:hangingChars="177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7F339450">
      <w:pPr>
        <w:spacing w:line="560" w:lineRule="exact"/>
        <w:jc w:val="center"/>
        <w:rPr>
          <w:rFonts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世界机器人大会青少年机器人设计与信息素养大赛（信息素养类）裁判员申报表</w:t>
      </w:r>
    </w:p>
    <w:tbl>
      <w:tblPr>
        <w:tblStyle w:val="7"/>
        <w:tblW w:w="9326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21"/>
        <w:gridCol w:w="1222"/>
        <w:gridCol w:w="1291"/>
        <w:gridCol w:w="709"/>
        <w:gridCol w:w="1134"/>
        <w:gridCol w:w="709"/>
        <w:gridCol w:w="1671"/>
      </w:tblGrid>
      <w:tr w14:paraId="12B6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E232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C8BDB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E156C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80F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5392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CE06D1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866A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A07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E11D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BF0D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0FAF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E893C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D5B0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1D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07E6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D04BD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B94AA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392F49B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B6A6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C4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3DA0C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 w14:paraId="6E4867D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39AF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CA7B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从事专业年限</w:t>
            </w:r>
          </w:p>
        </w:tc>
        <w:tc>
          <w:tcPr>
            <w:tcW w:w="42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AAA82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5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C6D6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现单位名称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A63D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F573D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42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929A4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C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0E1B9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5190B604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38C33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44B7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职称发证单位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DF32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D5C48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9E4D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A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DDED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  <w:p w14:paraId="0F4D1E38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证名称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D0E88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361E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职业资格证编号</w:t>
            </w:r>
          </w:p>
        </w:tc>
        <w:tc>
          <w:tcPr>
            <w:tcW w:w="3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F01E5F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5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4D37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申请评审</w:t>
            </w:r>
          </w:p>
          <w:p w14:paraId="42EAA06E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赛项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DBCC21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开源应用主题赛</w:t>
            </w:r>
          </w:p>
          <w:p w14:paraId="7C08FFFF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应用场景：□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智能收集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智能搬运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智能投递</w:t>
            </w:r>
          </w:p>
          <w:p w14:paraId="0DC8E11A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实践任务主题赛</w:t>
            </w:r>
          </w:p>
          <w:p w14:paraId="00B62515">
            <w:pPr>
              <w:spacing w:line="56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应用场景：□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智慧建筑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智慧生活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智慧农业</w:t>
            </w:r>
          </w:p>
          <w:p w14:paraId="187E20B2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无人系统控制赛</w:t>
            </w:r>
          </w:p>
          <w:p w14:paraId="6DDA21CA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应用场景：□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空中救援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水中救援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陆地物资转运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陆地人员救助</w:t>
            </w:r>
          </w:p>
          <w:p w14:paraId="74DFAA61">
            <w:pPr>
              <w:spacing w:line="560" w:lineRule="exact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智能创意主题赛</w:t>
            </w:r>
          </w:p>
          <w:p w14:paraId="34B6C6EA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E1970B5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申请赛项可多选，具体赛规可登录大赛官网查看。</w:t>
            </w:r>
          </w:p>
        </w:tc>
      </w:tr>
      <w:tr w14:paraId="26EC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94343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推荐赛区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6662E4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请填写所申报的赛区</w:t>
            </w:r>
          </w:p>
        </w:tc>
      </w:tr>
      <w:tr w14:paraId="22A4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613E9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96C8DB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2EBCA1">
      <w:pPr>
        <w:spacing w:line="560" w:lineRule="exact"/>
        <w:jc w:val="center"/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footerReference r:id="rId3" w:type="even"/>
          <w:pgSz w:w="11900" w:h="16840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9326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957"/>
      </w:tblGrid>
      <w:tr w14:paraId="591E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E260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264481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8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3A21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近三年参加竞赛评审工作情况介绍</w:t>
            </w:r>
          </w:p>
        </w:tc>
        <w:tc>
          <w:tcPr>
            <w:tcW w:w="7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D08C2E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参加相关国家级或省级竞赛评审工作介绍：</w:t>
            </w:r>
          </w:p>
          <w:p w14:paraId="2449D25D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81B9888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0A39ACE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E437F52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1A45081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F9987DE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810C3E7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69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91E28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2257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参加全国青少年信息素养大赛评审工作介绍：</w:t>
            </w:r>
          </w:p>
          <w:p w14:paraId="6E7822E1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AB2F347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80AC9C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E3EC092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0618771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C66CA96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FB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5462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所在单位或主管部门推荐意见</w:t>
            </w:r>
          </w:p>
        </w:tc>
        <w:tc>
          <w:tcPr>
            <w:tcW w:w="7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E97F54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53D5DBC9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7CF9675">
            <w:pPr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D7DBAA4">
            <w:pPr>
              <w:spacing w:line="560" w:lineRule="exact"/>
              <w:jc w:val="righ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公 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章：                   </w:t>
            </w:r>
          </w:p>
          <w:p w14:paraId="674B4ED9">
            <w:pPr>
              <w:spacing w:line="560" w:lineRule="exact"/>
              <w:jc w:val="righ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负责人签字：                   </w:t>
            </w:r>
          </w:p>
          <w:p w14:paraId="1B5A104A">
            <w:pPr>
              <w:spacing w:line="560" w:lineRule="exact"/>
              <w:jc w:val="righ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2026年    月     日</w:t>
            </w:r>
          </w:p>
        </w:tc>
      </w:tr>
    </w:tbl>
    <w:p w14:paraId="2C3B6877">
      <w:pPr>
        <w:spacing w:line="560" w:lineRule="exact"/>
        <w:rPr>
          <w:rFonts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0" w:h="16840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7"/>
        <w:tblW w:w="9326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957"/>
      </w:tblGrid>
      <w:tr w14:paraId="1E3D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690E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CC50D95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6C695B8">
            <w:pPr>
              <w:spacing w:line="560" w:lineRule="exac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691912">
            <w:pPr>
              <w:spacing w:line="520" w:lineRule="exact"/>
              <w:jc w:val="center"/>
              <w:rPr>
                <w:rFonts w:ascii="方正小标宋简体" w:hAnsi="方正小标宋简体" w:eastAsia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小标宋简体" w:hAnsi="方正小标宋简体" w:eastAsia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裁判</w:t>
            </w:r>
            <w:r>
              <w:rPr>
                <w:rFonts w:hint="eastAsia" w:ascii="方正小标宋简体" w:hAnsi="方正小标宋简体" w:eastAsia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ascii="方正小标宋简体" w:hAnsi="方正小标宋简体" w:eastAsia="方正小标宋简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申报承诺书</w:t>
            </w:r>
          </w:p>
          <w:p w14:paraId="07F10F61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 w14:paraId="6615E817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我志愿参加202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世界机器人大会青少年机器人设计与信息素养大赛（信息素养类）裁判员资格申请。以下内容系我本人填写，保证真实无误。如审核合格，我将认真公正地履行以下裁判员职责。</w:t>
            </w:r>
          </w:p>
          <w:p w14:paraId="486F6091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一、尊重大赛组委会和执委会，尊重专家、监督和仲裁，尊重参赛单位和选手，客观、公正地履行职责。</w:t>
            </w:r>
          </w:p>
          <w:p w14:paraId="51E3BEA9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二、遵守职业道德，遵守大赛纪律，在确定大赛裁判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身份后至大赛结束前，不私下接触参赛单位和个人，不参与以大赛名义举办的收费培训，不收受他人的财物或其他好处。</w:t>
            </w:r>
          </w:p>
          <w:p w14:paraId="29162D8A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三、遵守赛题管理规定，严守相关的保密协议，不透漏与大赛有关的涉密信息。</w:t>
            </w:r>
          </w:p>
          <w:p w14:paraId="24F2A34B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四、遵守公正、公平原则，不干预其他裁判员工作，影响比赛成绩。</w:t>
            </w:r>
          </w:p>
          <w:p w14:paraId="47D156A3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五、不为参赛选手或单位的违纪行为说情、开脱。</w:t>
            </w:r>
          </w:p>
          <w:p w14:paraId="1CA1BD5E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六、不发表、不传播没有根据并对大赛产生不利影响的言论。</w:t>
            </w:r>
          </w:p>
          <w:p w14:paraId="58836486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七、不以虚假信息骗取裁判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资格，不隐瞒按规定应该回避的事项。</w:t>
            </w:r>
          </w:p>
          <w:p w14:paraId="75C1D5FA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八、对于涉嫌泄密事宜，愿接受、协助、配合相关部门的监督检查，并履行举证义务。</w:t>
            </w:r>
          </w:p>
          <w:p w14:paraId="7287267B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九、如若发生上述问题，自愿承担相关责任。</w:t>
            </w:r>
          </w:p>
          <w:p w14:paraId="694F4B91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十、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所执裁赛项无本单位学生或亲属参加比赛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6B9C7C4">
            <w:pPr>
              <w:spacing w:line="520" w:lineRule="exact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940A614">
            <w:pPr>
              <w:spacing w:line="520" w:lineRule="exact"/>
              <w:ind w:firstLine="4180" w:firstLineChars="19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4B5028E5">
            <w:pPr>
              <w:spacing w:line="520" w:lineRule="exact"/>
              <w:ind w:right="440" w:firstLine="4180" w:firstLineChars="19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承诺时间：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B6A7601">
            <w:pPr>
              <w:spacing w:line="520" w:lineRule="exact"/>
              <w:jc w:val="right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04EF4E">
      <w:pPr>
        <w:tabs>
          <w:tab w:val="left" w:pos="3431"/>
        </w:tabs>
        <w:spacing w:line="56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0" w:h="16840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6741F56-F17F-4204-BEBB-8D3253B707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00A528F-29B0-4ED5-AAF2-210C2EDE6C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</w:rPr>
      <w:id w:val="-197773117"/>
      <w:docPartObj>
        <w:docPartGallery w:val="autotext"/>
      </w:docPartObj>
    </w:sdtPr>
    <w:sdtEndPr>
      <w:rPr>
        <w:rStyle w:val="10"/>
      </w:rPr>
    </w:sdtEndPr>
    <w:sdtContent>
      <w:p w14:paraId="296AB79B">
        <w:pPr>
          <w:pStyle w:val="4"/>
          <w:framePr w:wrap="auto" w:vAnchor="text" w:hAnchor="margin" w:xAlign="center" w:y="1"/>
          <w:rPr>
            <w:rStyle w:val="10"/>
          </w:rPr>
        </w:pPr>
        <w:r>
          <w:rPr>
            <w:rStyle w:val="10"/>
          </w:rPr>
          <w:fldChar w:fldCharType="begin"/>
        </w:r>
        <w:r>
          <w:rPr>
            <w:rStyle w:val="10"/>
          </w:rPr>
          <w:instrText xml:space="preserve"> PAGE </w:instrText>
        </w:r>
        <w:r>
          <w:rPr>
            <w:rStyle w:val="10"/>
          </w:rPr>
          <w:fldChar w:fldCharType="separate"/>
        </w:r>
        <w:r>
          <w:rPr>
            <w:rStyle w:val="10"/>
          </w:rPr>
          <w:fldChar w:fldCharType="end"/>
        </w:r>
      </w:p>
    </w:sdtContent>
  </w:sdt>
  <w:p w14:paraId="03C7F76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7D82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91E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80"/>
    <w:rsid w:val="00027107"/>
    <w:rsid w:val="00046299"/>
    <w:rsid w:val="00061BB1"/>
    <w:rsid w:val="0008796E"/>
    <w:rsid w:val="000C14A4"/>
    <w:rsid w:val="000D4759"/>
    <w:rsid w:val="000E2889"/>
    <w:rsid w:val="000E367E"/>
    <w:rsid w:val="000E4D21"/>
    <w:rsid w:val="00114DAA"/>
    <w:rsid w:val="00115252"/>
    <w:rsid w:val="0013371E"/>
    <w:rsid w:val="001354B9"/>
    <w:rsid w:val="00135AA6"/>
    <w:rsid w:val="00150CCD"/>
    <w:rsid w:val="001A3848"/>
    <w:rsid w:val="001C38ED"/>
    <w:rsid w:val="002035E2"/>
    <w:rsid w:val="002354C1"/>
    <w:rsid w:val="00242B2A"/>
    <w:rsid w:val="0027367B"/>
    <w:rsid w:val="0027506A"/>
    <w:rsid w:val="002B1043"/>
    <w:rsid w:val="002B570C"/>
    <w:rsid w:val="002C1B1A"/>
    <w:rsid w:val="002C6853"/>
    <w:rsid w:val="002D139C"/>
    <w:rsid w:val="002D434A"/>
    <w:rsid w:val="002D4461"/>
    <w:rsid w:val="0030154F"/>
    <w:rsid w:val="00301D6E"/>
    <w:rsid w:val="003513EB"/>
    <w:rsid w:val="00361F77"/>
    <w:rsid w:val="0037131E"/>
    <w:rsid w:val="003930CE"/>
    <w:rsid w:val="003B1D72"/>
    <w:rsid w:val="003B4538"/>
    <w:rsid w:val="003D44D1"/>
    <w:rsid w:val="003D6DB7"/>
    <w:rsid w:val="0040219A"/>
    <w:rsid w:val="00402820"/>
    <w:rsid w:val="004065E7"/>
    <w:rsid w:val="00442986"/>
    <w:rsid w:val="0044421F"/>
    <w:rsid w:val="00475C4C"/>
    <w:rsid w:val="004A3FEF"/>
    <w:rsid w:val="004B5929"/>
    <w:rsid w:val="004E0840"/>
    <w:rsid w:val="00505778"/>
    <w:rsid w:val="005108FF"/>
    <w:rsid w:val="00515FFE"/>
    <w:rsid w:val="00520AC8"/>
    <w:rsid w:val="005251E9"/>
    <w:rsid w:val="005442DB"/>
    <w:rsid w:val="00572293"/>
    <w:rsid w:val="00577492"/>
    <w:rsid w:val="00583EA8"/>
    <w:rsid w:val="00587EBA"/>
    <w:rsid w:val="00596448"/>
    <w:rsid w:val="005A7AAE"/>
    <w:rsid w:val="005B54B5"/>
    <w:rsid w:val="005E034D"/>
    <w:rsid w:val="005F21A6"/>
    <w:rsid w:val="00631472"/>
    <w:rsid w:val="006361A7"/>
    <w:rsid w:val="00650246"/>
    <w:rsid w:val="00676531"/>
    <w:rsid w:val="00695A53"/>
    <w:rsid w:val="006A0C2B"/>
    <w:rsid w:val="006D18E5"/>
    <w:rsid w:val="006D2547"/>
    <w:rsid w:val="00700EDD"/>
    <w:rsid w:val="00713B8B"/>
    <w:rsid w:val="00716990"/>
    <w:rsid w:val="007348C3"/>
    <w:rsid w:val="007363FD"/>
    <w:rsid w:val="00755E7D"/>
    <w:rsid w:val="007622D5"/>
    <w:rsid w:val="00767261"/>
    <w:rsid w:val="00776F6C"/>
    <w:rsid w:val="007A7F91"/>
    <w:rsid w:val="007B5968"/>
    <w:rsid w:val="007C16DE"/>
    <w:rsid w:val="007E56ED"/>
    <w:rsid w:val="00813C28"/>
    <w:rsid w:val="00855E37"/>
    <w:rsid w:val="00861250"/>
    <w:rsid w:val="00862A56"/>
    <w:rsid w:val="00884C39"/>
    <w:rsid w:val="00887565"/>
    <w:rsid w:val="008B0629"/>
    <w:rsid w:val="008E0401"/>
    <w:rsid w:val="008E0985"/>
    <w:rsid w:val="008E0F09"/>
    <w:rsid w:val="00906820"/>
    <w:rsid w:val="0091117E"/>
    <w:rsid w:val="00935DE9"/>
    <w:rsid w:val="00937EF6"/>
    <w:rsid w:val="009411D0"/>
    <w:rsid w:val="00941DB9"/>
    <w:rsid w:val="00947B0E"/>
    <w:rsid w:val="009725F8"/>
    <w:rsid w:val="00972704"/>
    <w:rsid w:val="00980DF5"/>
    <w:rsid w:val="0099448C"/>
    <w:rsid w:val="009B09D7"/>
    <w:rsid w:val="00A25684"/>
    <w:rsid w:val="00A27B56"/>
    <w:rsid w:val="00A374F0"/>
    <w:rsid w:val="00A4172E"/>
    <w:rsid w:val="00A42D54"/>
    <w:rsid w:val="00A449E7"/>
    <w:rsid w:val="00A44C6B"/>
    <w:rsid w:val="00A720CF"/>
    <w:rsid w:val="00A83B3A"/>
    <w:rsid w:val="00A94F29"/>
    <w:rsid w:val="00A97BED"/>
    <w:rsid w:val="00AB5DDA"/>
    <w:rsid w:val="00AB6F63"/>
    <w:rsid w:val="00AB74B9"/>
    <w:rsid w:val="00AE7614"/>
    <w:rsid w:val="00AF2F0C"/>
    <w:rsid w:val="00B0341D"/>
    <w:rsid w:val="00B07318"/>
    <w:rsid w:val="00B15A1D"/>
    <w:rsid w:val="00B22080"/>
    <w:rsid w:val="00B76099"/>
    <w:rsid w:val="00B82120"/>
    <w:rsid w:val="00B87D01"/>
    <w:rsid w:val="00B96023"/>
    <w:rsid w:val="00BF49B4"/>
    <w:rsid w:val="00C06D54"/>
    <w:rsid w:val="00C12039"/>
    <w:rsid w:val="00C17180"/>
    <w:rsid w:val="00C420A0"/>
    <w:rsid w:val="00C569B3"/>
    <w:rsid w:val="00C7610E"/>
    <w:rsid w:val="00C95AD2"/>
    <w:rsid w:val="00CB5572"/>
    <w:rsid w:val="00CB6ED6"/>
    <w:rsid w:val="00CC1E8A"/>
    <w:rsid w:val="00CD219C"/>
    <w:rsid w:val="00CE745B"/>
    <w:rsid w:val="00CF5C73"/>
    <w:rsid w:val="00D01C1C"/>
    <w:rsid w:val="00D03B36"/>
    <w:rsid w:val="00D13A70"/>
    <w:rsid w:val="00D461C8"/>
    <w:rsid w:val="00D522C8"/>
    <w:rsid w:val="00D659D7"/>
    <w:rsid w:val="00D770B3"/>
    <w:rsid w:val="00D918CF"/>
    <w:rsid w:val="00DA3472"/>
    <w:rsid w:val="00DA4797"/>
    <w:rsid w:val="00DD25D4"/>
    <w:rsid w:val="00DF5A51"/>
    <w:rsid w:val="00E06DB6"/>
    <w:rsid w:val="00E56768"/>
    <w:rsid w:val="00E65825"/>
    <w:rsid w:val="00E65F93"/>
    <w:rsid w:val="00E97684"/>
    <w:rsid w:val="00EA6C00"/>
    <w:rsid w:val="00EB207F"/>
    <w:rsid w:val="00EE264A"/>
    <w:rsid w:val="00EF0F71"/>
    <w:rsid w:val="00EF60E0"/>
    <w:rsid w:val="00F05608"/>
    <w:rsid w:val="00F10F33"/>
    <w:rsid w:val="00F14CBF"/>
    <w:rsid w:val="00F16F2A"/>
    <w:rsid w:val="00F307E1"/>
    <w:rsid w:val="00F4788D"/>
    <w:rsid w:val="00F5325D"/>
    <w:rsid w:val="00F5531E"/>
    <w:rsid w:val="00FB7A7D"/>
    <w:rsid w:val="07BC21DD"/>
    <w:rsid w:val="0974596E"/>
    <w:rsid w:val="1ABC7634"/>
    <w:rsid w:val="25C45052"/>
    <w:rsid w:val="28A66A76"/>
    <w:rsid w:val="2D190C97"/>
    <w:rsid w:val="2FAC630F"/>
    <w:rsid w:val="33C34BF5"/>
    <w:rsid w:val="51956D65"/>
    <w:rsid w:val="5D445E0F"/>
    <w:rsid w:val="5ED361CA"/>
    <w:rsid w:val="711A5505"/>
    <w:rsid w:val="75945BF2"/>
    <w:rsid w:val="7A2B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 w:val="0"/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 w:val="0"/>
      <w:jc w:val="both"/>
    </w:pPr>
    <w:rPr>
      <w:rFonts w:ascii="Times New Roman" w:hAnsi="Times New Roman" w:cs="Times New Roman" w:eastAsiaTheme="minorEastAsia"/>
      <w:kern w:val="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FollowedHyperlink"/>
    <w:basedOn w:val="9"/>
    <w:semiHidden/>
    <w:unhideWhenUsed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817</Characters>
  <Lines>99</Lines>
  <Paragraphs>124</Paragraphs>
  <TotalTime>6</TotalTime>
  <ScaleCrop>false</ScaleCrop>
  <LinksUpToDate>false</LinksUpToDate>
  <CharactersWithSpaces>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2026-04-09T02:48:00Z</dcterms:created>
  <dc:creator>monica9410@163.com</dc:creator>
  <cp:lastModifiedBy>艾迪</cp:lastModifiedBy>
  <cp:lastPrinted>2026-04-16T06:31:00Z</cp:lastPrinted>
  <dcterms:modified xsi:type="dcterms:W3CDTF">2026-04-16T12:39:24Z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eyJoZGlkIjoiYzZkNzQ4ZWFiZmQ4NTRhOWRkZTk3YTMwMjlmMmZhYmUiLCJ1c2VySWQiOiI0MzY5NjY2MDEifQ==</vt:lpwstr>
  </property>
  <property fmtid="{D5CDD505-2E9C-101B-9397-08002B2CF9AE}" pid="4" name="ICV">
    <vt:lpwstr>DC7549D3C74F4050B8F8CF9334FE1961_13</vt:lpwstr>
  </property>
</Properties>
</file>